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F01985">
        <w:rPr>
          <w:rFonts w:ascii="Arial" w:hAnsi="Arial" w:cs="Arial"/>
        </w:rPr>
        <w:t>2</w:t>
      </w:r>
      <w:r w:rsidR="00954EA3">
        <w:rPr>
          <w:rFonts w:ascii="Arial" w:hAnsi="Arial" w:cs="Arial"/>
        </w:rPr>
        <w:t>6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julho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0F609C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0F609C">
        <w:rPr>
          <w:rFonts w:ascii="Arial" w:hAnsi="Arial" w:cs="Arial"/>
        </w:rPr>
        <w:t xml:space="preserve">esso n. 206364/2020 – </w:t>
      </w:r>
      <w:proofErr w:type="spellStart"/>
      <w:r w:rsidR="000F609C">
        <w:rPr>
          <w:rFonts w:ascii="Arial" w:hAnsi="Arial" w:cs="Arial"/>
        </w:rPr>
        <w:t>Rivoli</w:t>
      </w:r>
      <w:proofErr w:type="spellEnd"/>
      <w:r w:rsidR="000F609C">
        <w:rPr>
          <w:rFonts w:ascii="Arial" w:hAnsi="Arial" w:cs="Arial"/>
        </w:rPr>
        <w:t xml:space="preserve"> do Brasil SPA</w:t>
      </w:r>
      <w:r w:rsidR="00DB0898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DB089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Referendar o </w:t>
      </w:r>
      <w:r w:rsidR="00786F2A">
        <w:rPr>
          <w:rFonts w:ascii="Arial" w:hAnsi="Arial" w:cs="Arial"/>
        </w:rPr>
        <w:t>Parecer Té</w:t>
      </w:r>
      <w:r w:rsidR="000F609C">
        <w:rPr>
          <w:rFonts w:ascii="Arial" w:hAnsi="Arial" w:cs="Arial"/>
        </w:rPr>
        <w:t>cnico n. 147793</w:t>
      </w:r>
      <w:r w:rsidR="00DB0898">
        <w:rPr>
          <w:rFonts w:ascii="Arial" w:hAnsi="Arial" w:cs="Arial"/>
        </w:rPr>
        <w:t>/CINF</w:t>
      </w:r>
      <w:r>
        <w:rPr>
          <w:rFonts w:ascii="Arial" w:hAnsi="Arial" w:cs="Arial"/>
        </w:rPr>
        <w:t>/</w:t>
      </w:r>
      <w:r w:rsidR="002F32DB">
        <w:rPr>
          <w:rFonts w:ascii="Arial" w:hAnsi="Arial" w:cs="Arial"/>
        </w:rPr>
        <w:t xml:space="preserve">SUIMIS/2021 da Secretaria de Estado de Meio Ambiente para </w:t>
      </w:r>
      <w:proofErr w:type="spellStart"/>
      <w:r w:rsidR="000F609C">
        <w:rPr>
          <w:rFonts w:ascii="Arial" w:hAnsi="Arial" w:cs="Arial"/>
        </w:rPr>
        <w:t>Rivoli</w:t>
      </w:r>
      <w:proofErr w:type="spellEnd"/>
      <w:r w:rsidR="000F609C">
        <w:rPr>
          <w:rFonts w:ascii="Arial" w:hAnsi="Arial" w:cs="Arial"/>
        </w:rPr>
        <w:t xml:space="preserve"> do </w:t>
      </w:r>
      <w:proofErr w:type="spellStart"/>
      <w:r w:rsidR="000F609C">
        <w:rPr>
          <w:rFonts w:ascii="Arial" w:hAnsi="Arial" w:cs="Arial"/>
        </w:rPr>
        <w:t>Braswil</w:t>
      </w:r>
      <w:proofErr w:type="spellEnd"/>
      <w:r w:rsidR="000F609C">
        <w:rPr>
          <w:rFonts w:ascii="Arial" w:hAnsi="Arial" w:cs="Arial"/>
        </w:rPr>
        <w:t xml:space="preserve"> </w:t>
      </w:r>
      <w:bookmarkStart w:id="0" w:name="_GoBack"/>
      <w:bookmarkEnd w:id="0"/>
      <w:r w:rsidR="004B0B5F">
        <w:rPr>
          <w:rFonts w:ascii="Arial" w:hAnsi="Arial" w:cs="Arial"/>
        </w:rPr>
        <w:t>SPA.</w:t>
      </w:r>
      <w:r w:rsidR="00486F19">
        <w:rPr>
          <w:rFonts w:ascii="Arial" w:hAnsi="Arial" w:cs="Arial"/>
        </w:rPr>
        <w:t xml:space="preserve"> A finalidade do </w:t>
      </w:r>
      <w:r w:rsidR="00DB0898">
        <w:rPr>
          <w:rFonts w:ascii="Arial" w:hAnsi="Arial" w:cs="Arial"/>
        </w:rPr>
        <w:t xml:space="preserve">empreendimento </w:t>
      </w:r>
      <w:r w:rsidR="000F609C">
        <w:rPr>
          <w:rFonts w:ascii="Arial" w:hAnsi="Arial" w:cs="Arial"/>
        </w:rPr>
        <w:t xml:space="preserve">é a </w:t>
      </w:r>
      <w:r w:rsidR="00477640">
        <w:rPr>
          <w:rFonts w:ascii="Arial" w:hAnsi="Arial" w:cs="Arial"/>
        </w:rPr>
        <w:t xml:space="preserve">instalação de canteiro de obras para </w:t>
      </w:r>
      <w:r w:rsidR="000F609C">
        <w:rPr>
          <w:rFonts w:ascii="Arial" w:hAnsi="Arial" w:cs="Arial"/>
        </w:rPr>
        <w:t>construção de uma ponte de concreto sobre o Córrego B</w:t>
      </w:r>
      <w:r w:rsidR="00477640">
        <w:rPr>
          <w:rFonts w:ascii="Arial" w:hAnsi="Arial" w:cs="Arial"/>
        </w:rPr>
        <w:t>arreiro. A área a ser construída de 95,5 m², em uma área de 495,0 m². Nas instalações estão compreendidas: portão/guarita;</w:t>
      </w:r>
    </w:p>
    <w:p w:rsidR="00477640" w:rsidRDefault="00477640" w:rsidP="00EC06A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almoxarifado</w:t>
      </w:r>
      <w:proofErr w:type="gramEnd"/>
      <w:r>
        <w:rPr>
          <w:rFonts w:ascii="Arial" w:hAnsi="Arial" w:cs="Arial"/>
        </w:rPr>
        <w:t>; refeitório; cozinha; sanitários; escritórios; alojamentos; pátio de equipamentos para armazenamento de estruturas, localizado na Rodovia MT-110, no município de General Carneiro-MT.</w:t>
      </w:r>
    </w:p>
    <w:p w:rsidR="00477640" w:rsidRDefault="0047764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F72D40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Lilian </w:t>
      </w:r>
      <w:r w:rsidR="00310FA2">
        <w:rPr>
          <w:rFonts w:ascii="Arial" w:hAnsi="Arial" w:cs="Arial"/>
        </w:rPr>
        <w:t>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F72D40" w:rsidRDefault="00F72D40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/>
    <w:p w:rsidR="00491EC1" w:rsidRDefault="00491EC1" w:rsidP="00491E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Republica-se por ter saído incorreta.</w:t>
      </w: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0F609C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36F5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10FA2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77640"/>
    <w:rsid w:val="00482F32"/>
    <w:rsid w:val="00486F19"/>
    <w:rsid w:val="00491EC1"/>
    <w:rsid w:val="004A3185"/>
    <w:rsid w:val="004B0B5F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1BA8"/>
    <w:rsid w:val="00642188"/>
    <w:rsid w:val="006506CD"/>
    <w:rsid w:val="00661350"/>
    <w:rsid w:val="0066502D"/>
    <w:rsid w:val="006669FA"/>
    <w:rsid w:val="0066755D"/>
    <w:rsid w:val="00667FE2"/>
    <w:rsid w:val="006802A2"/>
    <w:rsid w:val="006A2087"/>
    <w:rsid w:val="006A4365"/>
    <w:rsid w:val="006B48D3"/>
    <w:rsid w:val="006D665C"/>
    <w:rsid w:val="00714F53"/>
    <w:rsid w:val="00722249"/>
    <w:rsid w:val="00732077"/>
    <w:rsid w:val="007320DB"/>
    <w:rsid w:val="007548AB"/>
    <w:rsid w:val="00770C46"/>
    <w:rsid w:val="007754D0"/>
    <w:rsid w:val="00785C9F"/>
    <w:rsid w:val="00786F2A"/>
    <w:rsid w:val="007A15CB"/>
    <w:rsid w:val="007A37C0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54EA3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0898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1985"/>
    <w:rsid w:val="00F04E3A"/>
    <w:rsid w:val="00F17679"/>
    <w:rsid w:val="00F24D40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10</cp:revision>
  <cp:lastPrinted>2021-05-31T12:28:00Z</cp:lastPrinted>
  <dcterms:created xsi:type="dcterms:W3CDTF">2021-07-31T00:46:00Z</dcterms:created>
  <dcterms:modified xsi:type="dcterms:W3CDTF">2021-08-05T16:42:00Z</dcterms:modified>
</cp:coreProperties>
</file>